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C3E2" w14:textId="6CF22BC6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t>FFURFLEN GAIS – MANYLION PERSONOL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8572DE" w:rsidRPr="008572DE" w14:paraId="6127BD5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7468523C" w14:textId="31FC5FB9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MANYLION PERSONOL</w:t>
            </w:r>
          </w:p>
        </w:tc>
      </w:tr>
      <w:tr w:rsidR="008572DE" w:rsidRPr="008572DE" w14:paraId="09ACB846" w14:textId="77777777" w:rsidTr="003C70FB">
        <w:tc>
          <w:tcPr>
            <w:tcW w:w="9632" w:type="dxa"/>
            <w:gridSpan w:val="2"/>
          </w:tcPr>
          <w:p w14:paraId="4C984C1C" w14:textId="571403CC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Enw llawn: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1"/>
          </w:p>
        </w:tc>
      </w:tr>
      <w:tr w:rsidR="008572DE" w:rsidRPr="008572DE" w14:paraId="66193D38" w14:textId="77777777" w:rsidTr="003C70FB">
        <w:tc>
          <w:tcPr>
            <w:tcW w:w="9632" w:type="dxa"/>
            <w:gridSpan w:val="2"/>
          </w:tcPr>
          <w:p w14:paraId="422610B3" w14:textId="7C7CA67A" w:rsidR="008572DE" w:rsidRPr="005D4E3A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Cyfeiriad: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"/>
          </w:p>
          <w:p w14:paraId="495B7081" w14:textId="77777777" w:rsidR="008572DE" w:rsidRPr="005D4E3A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3"/>
          </w:p>
          <w:p w14:paraId="53F7D7A8" w14:textId="1A63639C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Cod post: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"/>
          </w:p>
        </w:tc>
      </w:tr>
      <w:tr w:rsidR="008572DE" w:rsidRPr="008572DE" w14:paraId="09BC771E" w14:textId="77777777" w:rsidTr="003C70FB">
        <w:tc>
          <w:tcPr>
            <w:tcW w:w="4816" w:type="dxa"/>
          </w:tcPr>
          <w:p w14:paraId="714E6A7A" w14:textId="6BA4CC7D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E-bost: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"/>
          </w:p>
        </w:tc>
        <w:tc>
          <w:tcPr>
            <w:tcW w:w="4816" w:type="dxa"/>
          </w:tcPr>
          <w:p w14:paraId="6857C20E" w14:textId="011D01CD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Ff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ô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 yn ystod y dydd: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6"/>
          </w:p>
        </w:tc>
      </w:tr>
    </w:tbl>
    <w:p w14:paraId="2B6C4A3A" w14:textId="50DABBE9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yflogeion Cyngor Celfyddydau Cymru? </w:t>
            </w:r>
          </w:p>
          <w:p w14:paraId="0868CE34" w14:textId="23F34CC0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7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8"/>
          </w:p>
          <w:p w14:paraId="26BAA1AE" w14:textId="6130D8F6" w:rsidR="008572DE" w:rsidRPr="008572DE" w:rsidRDefault="008572DE" w:rsidP="008572DE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9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55168F89" w14:textId="13A975EF" w:rsidR="008572DE" w:rsidRPr="00A233F7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A233F7">
              <w:rPr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bookmarkEnd w:id="10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N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A233F7">
              <w:rPr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bookmarkEnd w:id="11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dyddiad(au) yr euogfarn(au)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12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p w14:paraId="7763819B" w14:textId="77777777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03656B58" w14:textId="6617F1F6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636CB99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enghrhaifft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13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14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2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color w:val="404040" w:themeColor="text1" w:themeTint="BF"/>
                <w:lang w:val="cy-GB"/>
              </w:rPr>
            </w:r>
            <w:r w:rsid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46FBE6D1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1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end"/>
            </w:r>
            <w:bookmarkEnd w:id="21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56CE3146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43FFE371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Croesawan 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a’r 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.)</w:t>
            </w:r>
          </w:p>
        </w:tc>
      </w:tr>
    </w:tbl>
    <w:p w14:paraId="0C17281D" w14:textId="2BB87ECB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46A1B23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y’i cafwyd trwy arholiad)</w:t>
            </w:r>
          </w:p>
        </w:tc>
      </w:tr>
      <w:tr w:rsidR="004A046B" w:rsidRPr="004A046B" w14:paraId="51783C43" w14:textId="77777777" w:rsidTr="003C70FB">
        <w:tc>
          <w:tcPr>
            <w:tcW w:w="3210" w:type="dxa"/>
          </w:tcPr>
          <w:p w14:paraId="333DD518" w14:textId="33F68E9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Corff/Arholiad</w:t>
            </w:r>
          </w:p>
          <w:p w14:paraId="6624BDAD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2"/>
          </w:p>
          <w:p w14:paraId="2A8D8C63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3"/>
          </w:p>
        </w:tc>
        <w:tc>
          <w:tcPr>
            <w:tcW w:w="3211" w:type="dxa"/>
          </w:tcPr>
          <w:p w14:paraId="134F7315" w14:textId="3C738D32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69FE9A2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4"/>
          </w:p>
          <w:p w14:paraId="676DE7B2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5"/>
          </w:p>
        </w:tc>
        <w:tc>
          <w:tcPr>
            <w:tcW w:w="3211" w:type="dxa"/>
          </w:tcPr>
          <w:p w14:paraId="7E5E83B5" w14:textId="62BCE37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y’i cafwyd</w:t>
            </w:r>
          </w:p>
          <w:p w14:paraId="0AEFB41D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6"/>
          </w:p>
          <w:p w14:paraId="28DD6BAB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7"/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389752CF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CYFLOGAETH PRESENNOL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8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29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30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31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07F67643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CYFLOGAETH BLAENOROL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2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3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rPr>
                <w:rFonts w:ascii="FS Me Light" w:hAnsi="FS Me Ligh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4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5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6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7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rPr>
                <w:rFonts w:ascii="FS Me Light" w:hAnsi="FS Me Ligh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8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39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40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41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rPr>
                <w:rFonts w:ascii="FS Me Light" w:hAnsi="FS Me Ligh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42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rPr>
                <w:rFonts w:ascii="FS Me Light" w:hAnsi="FS Me Ligh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rPr>
                <w:rFonts w:ascii="FS Me Light" w:hAnsi="FS Me Light"/>
              </w:rPr>
            </w:r>
            <w:r w:rsidRPr="005D4E3A">
              <w:rPr>
                <w:rFonts w:ascii="FS Me Light" w:hAnsi="FS Me Light"/>
              </w:rPr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</w:rPr>
              <w:fldChar w:fldCharType="end"/>
            </w:r>
            <w:bookmarkEnd w:id="43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339796B3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a geisir yn ymwneud â chyflog,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4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5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6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7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8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8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49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0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1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1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2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3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4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4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rFonts w:ascii="FS Me Light" w:hAnsi="FS Me Light"/>
                <w:lang w:val="cy-GB"/>
              </w:rPr>
            </w:r>
            <w:r w:rsidR="004A046B" w:rsidRPr="005D4E3A">
              <w:rPr>
                <w:rFonts w:ascii="FS Me Light" w:hAnsi="FS Me Light"/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lang w:val="cy-GB"/>
              </w:rPr>
              <w:fldChar w:fldCharType="end"/>
            </w:r>
            <w:bookmarkEnd w:id="55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7E286A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6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7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3E4ECF74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8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9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4E3A">
              <w:rPr>
                <w:lang w:val="cy-GB"/>
              </w:rPr>
            </w:r>
            <w:r w:rsidR="005D4E3A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0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end"/>
            </w:r>
            <w:bookmarkEnd w:id="60"/>
          </w:p>
          <w:p w14:paraId="1A0EE9DC" w14:textId="635A63E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Pe caech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1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end"/>
            </w:r>
            <w:bookmarkEnd w:id="61"/>
          </w:p>
          <w:p w14:paraId="12281B36" w14:textId="1DF79D20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 eraill tebyg: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2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fldChar w:fldCharType="end"/>
            </w:r>
            <w:bookmarkEnd w:id="62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D689279" w14:textId="77777777" w:rsidR="005D4E3A" w:rsidRDefault="005D4E3A" w:rsidP="005D4E3A">
      <w:pPr>
        <w:rPr>
          <w:lang w:val="cy-GB"/>
        </w:rPr>
      </w:pPr>
    </w:p>
    <w:p w14:paraId="3D5D59FD" w14:textId="6CD408F5" w:rsidR="005D4E3A" w:rsidRPr="005D4E3A" w:rsidRDefault="005D4E3A" w:rsidP="005D4E3A">
      <w:pPr>
        <w:rPr>
          <w:lang w:val="cy-GB"/>
        </w:rPr>
        <w:sectPr w:rsidR="005D4E3A" w:rsidRPr="005D4E3A" w:rsidSect="005D4E3A">
          <w:headerReference w:type="default" r:id="rId12"/>
          <w:headerReference w:type="first" r:id="rId13"/>
          <w:type w:val="continuous"/>
          <w:pgSz w:w="11910" w:h="16840"/>
          <w:pgMar w:top="1134" w:right="1134" w:bottom="1134" w:left="1134" w:header="567" w:footer="394" w:gutter="0"/>
          <w:cols w:space="708"/>
          <w:titlePg/>
          <w:docGrid w:linePitch="360"/>
        </w:sect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158539E6" w:rsidR="005D4E3A" w:rsidRPr="00D82CB2" w:rsidRDefault="005D4E3A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Datganiad personol - uchafswm o 1000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3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63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rFonts w:ascii="FS Me Light" w:hAnsi="FS Me Light"/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4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rFonts w:ascii="FS Me Light" w:hAnsi="FS Me Light"/>
                <w:lang w:val="cy-GB"/>
              </w:rPr>
            </w:r>
            <w:r w:rsidRPr="005D4E3A">
              <w:rPr>
                <w:rFonts w:ascii="FS Me Light" w:hAnsi="FS Me Light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lang w:val="cy-GB"/>
              </w:rPr>
              <w:fldChar w:fldCharType="end"/>
            </w:r>
            <w:bookmarkEnd w:id="64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Alyn Coleman, Pennaeth Cyllid a Gwasanaethau Cyfrifyddu, drwy anfon </w:t>
            </w:r>
            <w:proofErr w:type="spellStart"/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ebost</w:t>
            </w:r>
            <w:proofErr w:type="spellEnd"/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 at </w:t>
            </w:r>
            <w:hyperlink r:id="rId15" w:history="1">
              <w:r w:rsidRPr="00E40FD5">
                <w:rPr>
                  <w:rStyle w:val="Hyperlink"/>
                  <w:color w:val="404040" w:themeColor="text1" w:themeTint="BF"/>
                  <w:szCs w:val="24"/>
                  <w:lang w:val="cy-GB"/>
                </w:rPr>
                <w:t>alyn.coleman@celf.cymru</w:t>
              </w:r>
            </w:hyperlink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1E41" w14:textId="77777777" w:rsidR="00DA77D3" w:rsidRDefault="00DA77D3" w:rsidP="00FA7AAD">
      <w:pPr>
        <w:spacing w:before="0" w:line="240" w:lineRule="auto"/>
      </w:pPr>
      <w:r>
        <w:separator/>
      </w:r>
    </w:p>
  </w:endnote>
  <w:endnote w:type="continuationSeparator" w:id="0">
    <w:p w14:paraId="02C2C319" w14:textId="77777777" w:rsidR="00DA77D3" w:rsidRDefault="00DA77D3" w:rsidP="00FA7AAD">
      <w:pPr>
        <w:spacing w:before="0" w:line="240" w:lineRule="auto"/>
      </w:pPr>
      <w:r>
        <w:continuationSeparator/>
      </w:r>
    </w:p>
  </w:endnote>
  <w:endnote w:type="continuationNotice" w:id="1">
    <w:p w14:paraId="51AD92D9" w14:textId="77777777" w:rsidR="00DA77D3" w:rsidRDefault="00DA77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7C21" w14:textId="77777777" w:rsidR="00DA77D3" w:rsidRDefault="00DA77D3" w:rsidP="00FA7AAD">
      <w:pPr>
        <w:spacing w:before="0" w:line="240" w:lineRule="auto"/>
      </w:pPr>
      <w:r>
        <w:separator/>
      </w:r>
    </w:p>
  </w:footnote>
  <w:footnote w:type="continuationSeparator" w:id="0">
    <w:p w14:paraId="366FE29E" w14:textId="77777777" w:rsidR="00DA77D3" w:rsidRDefault="00DA77D3" w:rsidP="00FA7AAD">
      <w:pPr>
        <w:spacing w:before="0" w:line="240" w:lineRule="auto"/>
      </w:pPr>
      <w:r>
        <w:continuationSeparator/>
      </w:r>
    </w:p>
  </w:footnote>
  <w:footnote w:type="continuationNotice" w:id="1">
    <w:p w14:paraId="55CD38B9" w14:textId="77777777" w:rsidR="00DA77D3" w:rsidRDefault="00DA77D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095F" w14:textId="02074FE2" w:rsidR="005758E8" w:rsidRDefault="005758E8" w:rsidP="00DA77D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E1AD" w14:textId="07FD0B88" w:rsidR="00DA77D3" w:rsidRDefault="00DA77D3" w:rsidP="00DA77D3">
    <w:pPr>
      <w:pStyle w:val="Header"/>
      <w:jc w:val="right"/>
    </w:pPr>
    <w:r>
      <w:rPr>
        <w:noProof/>
      </w:rPr>
      <w:drawing>
        <wp:inline distT="0" distB="0" distL="0" distR="0" wp14:anchorId="11B00FFD" wp14:editId="2A621D80">
          <wp:extent cx="3086100" cy="530994"/>
          <wp:effectExtent l="0" t="0" r="0" b="254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638" cy="5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7540"/>
    <w:rsid w:val="000727B4"/>
    <w:rsid w:val="0009320A"/>
    <w:rsid w:val="00094806"/>
    <w:rsid w:val="000976DC"/>
    <w:rsid w:val="000A6D00"/>
    <w:rsid w:val="000B4B05"/>
    <w:rsid w:val="000B5973"/>
    <w:rsid w:val="000C3CCC"/>
    <w:rsid w:val="000C52E5"/>
    <w:rsid w:val="000C647F"/>
    <w:rsid w:val="000C7E69"/>
    <w:rsid w:val="000D35CD"/>
    <w:rsid w:val="000F2ED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C1A4E"/>
    <w:rsid w:val="001C7814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7A5C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4AC2"/>
    <w:rsid w:val="00435FE0"/>
    <w:rsid w:val="00460F64"/>
    <w:rsid w:val="004709AC"/>
    <w:rsid w:val="00470F9A"/>
    <w:rsid w:val="0047553F"/>
    <w:rsid w:val="00492056"/>
    <w:rsid w:val="00494E9E"/>
    <w:rsid w:val="00496489"/>
    <w:rsid w:val="004A046B"/>
    <w:rsid w:val="004A1A06"/>
    <w:rsid w:val="004B3526"/>
    <w:rsid w:val="004B5C36"/>
    <w:rsid w:val="004B6AAA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B5020"/>
    <w:rsid w:val="008D447B"/>
    <w:rsid w:val="008E0ACB"/>
    <w:rsid w:val="008F5E23"/>
    <w:rsid w:val="00907EA9"/>
    <w:rsid w:val="00910790"/>
    <w:rsid w:val="00912CC0"/>
    <w:rsid w:val="00923CA1"/>
    <w:rsid w:val="009338BC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233F7"/>
    <w:rsid w:val="00A31CEA"/>
    <w:rsid w:val="00A341D5"/>
    <w:rsid w:val="00A4790A"/>
    <w:rsid w:val="00A50592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27943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5494D"/>
    <w:rsid w:val="00D613B8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72C5"/>
    <w:rsid w:val="00DD0CAB"/>
    <w:rsid w:val="00DE4408"/>
    <w:rsid w:val="00E017AB"/>
    <w:rsid w:val="00E1262B"/>
    <w:rsid w:val="00E13916"/>
    <w:rsid w:val="00E1595B"/>
    <w:rsid w:val="00E2024A"/>
    <w:rsid w:val="00E348B3"/>
    <w:rsid w:val="00E40FD5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welsh.cymru/media/3239/151217description_sgiliau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yn.coleman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R0000668514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AE50B-0DFF-482E-A209-CE0143C23E89}"/>
</file>

<file path=customXml/itemProps2.xml><?xml version="1.0" encoding="utf-8"?>
<ds:datastoreItem xmlns:ds="http://schemas.openxmlformats.org/officeDocument/2006/customXml" ds:itemID="{62914BCB-AA05-486D-AA63-A9646D19A331}"/>
</file>

<file path=customXml/itemProps3.xml><?xml version="1.0" encoding="utf-8"?>
<ds:datastoreItem xmlns:ds="http://schemas.openxmlformats.org/officeDocument/2006/customXml" ds:itemID="{20D6C515-5AB7-4460-91A4-EDED74E7CAED}"/>
</file>

<file path=customXml/itemProps4.xml><?xml version="1.0" encoding="utf-8"?>
<ds:datastoreItem xmlns:ds="http://schemas.openxmlformats.org/officeDocument/2006/customXml" ds:itemID="{BDCD6ED3-C1FB-4927-986C-456D1B55F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Carys Hedd Paschalis</cp:lastModifiedBy>
  <cp:revision>2</cp:revision>
  <cp:lastPrinted>2019-10-17T11:07:00Z</cp:lastPrinted>
  <dcterms:created xsi:type="dcterms:W3CDTF">2023-01-26T14:55:00Z</dcterms:created>
  <dcterms:modified xsi:type="dcterms:W3CDTF">2023-01-26T14:55:00Z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SubmissionCompleted">
    <vt:lpwstr>2023-02-09T16:06:34.2710179+00:00</vt:lpwstr>
  </property>
  <property fmtid="{D5CDD505-2E9C-101B-9397-08002B2CF9AE}" pid="6" name="RecordPoint_ActiveItemUniqueId">
    <vt:lpwstr>{710b4164-d3da-447d-94da-f39b8f7d7de1}</vt:lpwstr>
  </property>
  <property fmtid="{D5CDD505-2E9C-101B-9397-08002B2CF9AE}" pid="7" name="RecordPoint_ActiveItemWebId">
    <vt:lpwstr>{f9ce7b62-b777-4779-aabc-67296a301bff}</vt:lpwstr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ListId">
    <vt:lpwstr>{54b54e16-dc5f-480a-a3dc-553dd3687c9f}</vt:lpwstr>
  </property>
  <property fmtid="{D5CDD505-2E9C-101B-9397-08002B2CF9AE}" pid="10" name="RecordPoint_RecordNumberSubmitted">
    <vt:lpwstr>R0000668514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